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97" w:rsidRPr="006F224E" w:rsidRDefault="00F00397" w:rsidP="00F00397">
      <w:pPr>
        <w:jc w:val="center"/>
        <w:rPr>
          <w:rFonts w:ascii="標楷體" w:eastAsia="標楷體" w:hAnsi="標楷體"/>
          <w:sz w:val="48"/>
          <w:szCs w:val="48"/>
        </w:rPr>
      </w:pPr>
      <w:r w:rsidRPr="006F224E">
        <w:rPr>
          <w:rFonts w:ascii="標楷體" w:eastAsia="標楷體" w:hAnsi="標楷體" w:hint="eastAsia"/>
          <w:sz w:val="48"/>
          <w:szCs w:val="48"/>
        </w:rPr>
        <w:t>台北市南區輔具資源中心舉辦特製推車</w:t>
      </w:r>
      <w:proofErr w:type="gramStart"/>
      <w:r w:rsidRPr="006F224E">
        <w:rPr>
          <w:rFonts w:ascii="標楷體" w:eastAsia="標楷體" w:hAnsi="標楷體" w:hint="eastAsia"/>
          <w:sz w:val="48"/>
          <w:szCs w:val="48"/>
        </w:rPr>
        <w:t>特</w:t>
      </w:r>
      <w:proofErr w:type="gramEnd"/>
      <w:r w:rsidRPr="006F224E">
        <w:rPr>
          <w:rFonts w:ascii="標楷體" w:eastAsia="標楷體" w:hAnsi="標楷體" w:hint="eastAsia"/>
          <w:sz w:val="48"/>
          <w:szCs w:val="48"/>
        </w:rPr>
        <w:t>展</w:t>
      </w:r>
      <w:r w:rsidR="00592AB8" w:rsidRPr="006F224E">
        <w:rPr>
          <w:rFonts w:ascii="標楷體" w:eastAsia="標楷體" w:hAnsi="標楷體" w:hint="eastAsia"/>
          <w:sz w:val="48"/>
          <w:szCs w:val="48"/>
        </w:rPr>
        <w:t>暨報名表</w:t>
      </w:r>
    </w:p>
    <w:p w:rsidR="00F00397" w:rsidRDefault="00F00397" w:rsidP="005F14EF">
      <w:pPr>
        <w:rPr>
          <w:rFonts w:ascii="標楷體" w:eastAsia="標楷體" w:hAnsi="標楷體"/>
          <w:sz w:val="36"/>
          <w:szCs w:val="36"/>
        </w:rPr>
      </w:pPr>
    </w:p>
    <w:p w:rsidR="00592AB8" w:rsidRDefault="005F14EF" w:rsidP="005F14EF">
      <w:pPr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為因應協助特殊兒童家長選購特製推車時，面對各廠商產品之不同需求，故</w:t>
      </w:r>
      <w:r w:rsidR="00592AB8">
        <w:rPr>
          <w:rFonts w:ascii="標楷體" w:eastAsia="標楷體" w:hAnsi="標楷體" w:hint="eastAsia"/>
          <w:sz w:val="36"/>
          <w:szCs w:val="36"/>
        </w:rPr>
        <w:t>辦理展覽。</w:t>
      </w:r>
    </w:p>
    <w:p w:rsidR="00A3307E" w:rsidRDefault="00592AB8" w:rsidP="00592AB8">
      <w:pPr>
        <w:ind w:firstLineChars="200" w:firstLine="720"/>
        <w:rPr>
          <w:rFonts w:ascii="標楷體" w:eastAsia="標楷體" w:hAnsi="標楷體" w:hint="eastAsia"/>
          <w:sz w:val="36"/>
          <w:szCs w:val="36"/>
        </w:rPr>
      </w:pPr>
      <w:r w:rsidRPr="005F14EF">
        <w:rPr>
          <w:rFonts w:ascii="標楷體" w:eastAsia="標楷體" w:hAnsi="標楷體" w:hint="eastAsia"/>
          <w:sz w:val="36"/>
          <w:szCs w:val="36"/>
        </w:rPr>
        <w:sym w:font="Wingdings 2" w:char="F0EA"/>
      </w:r>
      <w:r w:rsidRPr="005F14EF">
        <w:rPr>
          <w:rFonts w:ascii="標楷體" w:eastAsia="標楷體" w:hAnsi="標楷體" w:hint="eastAsia"/>
          <w:sz w:val="36"/>
          <w:szCs w:val="36"/>
        </w:rPr>
        <w:t>展覽日期：4/13(四)  上午下午各一場</w:t>
      </w:r>
    </w:p>
    <w:p w:rsidR="00592AB8" w:rsidRPr="00A3307E" w:rsidRDefault="005F14EF" w:rsidP="00A3307E">
      <w:pPr>
        <w:ind w:firstLineChars="200" w:firstLine="720"/>
        <w:rPr>
          <w:rFonts w:ascii="標楷體" w:eastAsia="標楷體" w:hAnsi="標楷體" w:cs="Helvetica"/>
          <w:sz w:val="36"/>
          <w:szCs w:val="36"/>
          <w:shd w:val="clear" w:color="auto" w:fill="F1F0F0"/>
        </w:rPr>
      </w:pPr>
      <w:r w:rsidRPr="005F14EF">
        <w:rPr>
          <w:rFonts w:ascii="標楷體" w:eastAsia="標楷體" w:hAnsi="標楷體" w:cs="Helvetica"/>
          <w:sz w:val="36"/>
          <w:szCs w:val="36"/>
          <w:shd w:val="clear" w:color="auto" w:fill="F1F0F0"/>
        </w:rPr>
        <w:t>（詳細時間會再公佈）</w:t>
      </w:r>
    </w:p>
    <w:p w:rsidR="00592AB8" w:rsidRPr="005F14EF" w:rsidRDefault="00592AB8" w:rsidP="00592AB8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5F14EF">
        <w:rPr>
          <w:rFonts w:ascii="標楷體" w:eastAsia="標楷體" w:hAnsi="標楷體" w:hint="eastAsia"/>
          <w:sz w:val="36"/>
          <w:szCs w:val="36"/>
        </w:rPr>
        <w:sym w:font="Wingdings 2" w:char="F0EA"/>
      </w:r>
      <w:r w:rsidRPr="005F14EF">
        <w:rPr>
          <w:rFonts w:ascii="標楷體" w:eastAsia="標楷體" w:hAnsi="標楷體" w:hint="eastAsia"/>
          <w:sz w:val="36"/>
          <w:szCs w:val="36"/>
        </w:rPr>
        <w:t>展覽地點：</w:t>
      </w:r>
      <w:r w:rsidR="005F14EF" w:rsidRPr="005F14EF">
        <w:rPr>
          <w:rFonts w:ascii="標楷體" w:eastAsia="標楷體" w:hAnsi="標楷體"/>
          <w:sz w:val="36"/>
          <w:szCs w:val="36"/>
        </w:rPr>
        <w:t xml:space="preserve"> </w:t>
      </w:r>
      <w:r w:rsidR="005F14EF" w:rsidRPr="005F14EF">
        <w:rPr>
          <w:rFonts w:ascii="標楷體" w:eastAsia="標楷體" w:hAnsi="標楷體" w:cs="Helvetica"/>
          <w:sz w:val="36"/>
          <w:szCs w:val="36"/>
          <w:shd w:val="clear" w:color="auto" w:fill="F1F0F0"/>
        </w:rPr>
        <w:t>第一社會福利基金會第一家園7樓會議室</w:t>
      </w:r>
    </w:p>
    <w:p w:rsidR="00592AB8" w:rsidRPr="00592AB8" w:rsidRDefault="00592AB8" w:rsidP="00592AB8">
      <w:pPr>
        <w:shd w:val="clear" w:color="auto" w:fill="FFFFFF"/>
        <w:ind w:leftChars="-1" w:left="-2" w:rightChars="-319" w:right="-766"/>
        <w:rPr>
          <w:rFonts w:ascii="標楷體" w:eastAsia="標楷體" w:hAnsi="標楷體" w:cs="Arial"/>
          <w:color w:val="222222"/>
          <w:kern w:val="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sym w:font="Wingdings 2" w:char="F0EA"/>
      </w:r>
      <w:r w:rsidRPr="00592AB8">
        <w:rPr>
          <w:rFonts w:ascii="標楷體" w:eastAsia="標楷體" w:hAnsi="標楷體" w:cs="Arial"/>
          <w:b/>
          <w:bCs/>
          <w:color w:val="222222"/>
          <w:kern w:val="0"/>
          <w:sz w:val="36"/>
          <w:szCs w:val="36"/>
        </w:rPr>
        <w:t>地</w:t>
      </w:r>
      <w:r>
        <w:rPr>
          <w:rFonts w:ascii="標楷體" w:eastAsia="標楷體" w:hAnsi="標楷體" w:cs="Arial" w:hint="eastAsia"/>
          <w:b/>
          <w:bCs/>
          <w:color w:val="222222"/>
          <w:kern w:val="0"/>
          <w:sz w:val="36"/>
          <w:szCs w:val="36"/>
        </w:rPr>
        <w:t xml:space="preserve">    </w:t>
      </w:r>
      <w:r w:rsidRPr="00592AB8">
        <w:rPr>
          <w:rFonts w:ascii="標楷體" w:eastAsia="標楷體" w:hAnsi="標楷體" w:cs="Arial"/>
          <w:b/>
          <w:bCs/>
          <w:color w:val="222222"/>
          <w:kern w:val="0"/>
          <w:sz w:val="36"/>
          <w:szCs w:val="36"/>
        </w:rPr>
        <w:t>址： </w:t>
      </w:r>
      <w:r w:rsidRPr="00592AB8">
        <w:rPr>
          <w:rFonts w:ascii="標楷體" w:eastAsia="標楷體" w:hAnsi="標楷體" w:cs="Arial"/>
          <w:color w:val="222222"/>
          <w:kern w:val="0"/>
          <w:sz w:val="36"/>
          <w:szCs w:val="36"/>
        </w:rPr>
        <w:t>台北市信義區信義路五段150巷31</w:t>
      </w:r>
      <w:r w:rsidR="005F14EF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6</w:t>
      </w:r>
      <w:r w:rsidRPr="00592AB8">
        <w:rPr>
          <w:rFonts w:ascii="標楷體" w:eastAsia="標楷體" w:hAnsi="標楷體" w:cs="Arial"/>
          <w:color w:val="222222"/>
          <w:kern w:val="0"/>
          <w:sz w:val="36"/>
          <w:szCs w:val="36"/>
        </w:rPr>
        <w:t>號</w:t>
      </w:r>
    </w:p>
    <w:p w:rsidR="00592AB8" w:rsidRDefault="00592AB8" w:rsidP="00592AB8">
      <w:pPr>
        <w:ind w:firstLineChars="200" w:firstLine="720"/>
        <w:rPr>
          <w:rFonts w:ascii="標楷體" w:eastAsia="標楷體" w:hAnsi="標楷體" w:cs="Arial"/>
          <w:color w:val="222222"/>
          <w:sz w:val="36"/>
          <w:szCs w:val="36"/>
          <w:shd w:val="clear" w:color="auto" w:fill="FFFFFF"/>
        </w:rPr>
      </w:pPr>
      <w:r>
        <w:rPr>
          <w:rFonts w:ascii="標楷體" w:eastAsia="標楷體" w:hAnsi="標楷體" w:hint="eastAsia"/>
          <w:sz w:val="36"/>
          <w:szCs w:val="36"/>
        </w:rPr>
        <w:sym w:font="Wingdings 2" w:char="F0EA"/>
      </w:r>
      <w:r w:rsidRPr="00592AB8">
        <w:rPr>
          <w:rStyle w:val="rcm"/>
          <w:rFonts w:ascii="標楷體" w:eastAsia="標楷體" w:hAnsi="標楷體" w:cs="Arial"/>
          <w:b/>
          <w:bCs/>
          <w:color w:val="222222"/>
          <w:sz w:val="36"/>
          <w:szCs w:val="36"/>
          <w:shd w:val="clear" w:color="auto" w:fill="FFFFFF"/>
        </w:rPr>
        <w:t>電</w:t>
      </w:r>
      <w:r>
        <w:rPr>
          <w:rStyle w:val="rcm"/>
          <w:rFonts w:ascii="標楷體" w:eastAsia="標楷體" w:hAnsi="標楷體" w:cs="Arial" w:hint="eastAsia"/>
          <w:b/>
          <w:bCs/>
          <w:color w:val="222222"/>
          <w:sz w:val="36"/>
          <w:szCs w:val="36"/>
          <w:shd w:val="clear" w:color="auto" w:fill="FFFFFF"/>
        </w:rPr>
        <w:t xml:space="preserve">    </w:t>
      </w:r>
      <w:r w:rsidRPr="00592AB8">
        <w:rPr>
          <w:rStyle w:val="rcm"/>
          <w:rFonts w:ascii="標楷體" w:eastAsia="標楷體" w:hAnsi="標楷體" w:cs="Arial"/>
          <w:b/>
          <w:bCs/>
          <w:color w:val="222222"/>
          <w:sz w:val="36"/>
          <w:szCs w:val="36"/>
          <w:shd w:val="clear" w:color="auto" w:fill="FFFFFF"/>
        </w:rPr>
        <w:t>話：</w:t>
      </w:r>
      <w:r>
        <w:rPr>
          <w:rStyle w:val="rcm"/>
          <w:rFonts w:ascii="標楷體" w:eastAsia="標楷體" w:hAnsi="標楷體" w:cs="Arial" w:hint="eastAsia"/>
          <w:b/>
          <w:bCs/>
          <w:color w:val="222222"/>
          <w:sz w:val="36"/>
          <w:szCs w:val="36"/>
          <w:shd w:val="clear" w:color="auto" w:fill="FFFFFF"/>
        </w:rPr>
        <w:t>(</w:t>
      </w:r>
      <w:r w:rsidRPr="00592AB8">
        <w:rPr>
          <w:rFonts w:ascii="標楷體" w:eastAsia="標楷體" w:hAnsi="標楷體" w:cs="Arial"/>
          <w:color w:val="222222"/>
          <w:sz w:val="36"/>
          <w:szCs w:val="36"/>
          <w:shd w:val="clear" w:color="auto" w:fill="FFFFFF"/>
        </w:rPr>
        <w:t>02</w:t>
      </w:r>
      <w:r>
        <w:rPr>
          <w:rFonts w:ascii="標楷體" w:eastAsia="標楷體" w:hAnsi="標楷體" w:cs="Arial" w:hint="eastAsia"/>
          <w:color w:val="222222"/>
          <w:sz w:val="36"/>
          <w:szCs w:val="36"/>
          <w:shd w:val="clear" w:color="auto" w:fill="FFFFFF"/>
        </w:rPr>
        <w:t>)</w:t>
      </w:r>
      <w:r>
        <w:rPr>
          <w:rFonts w:ascii="標楷體" w:eastAsia="標楷體" w:hAnsi="標楷體" w:cs="Arial"/>
          <w:color w:val="222222"/>
          <w:sz w:val="36"/>
          <w:szCs w:val="36"/>
          <w:shd w:val="clear" w:color="auto" w:fill="FFFFFF"/>
        </w:rPr>
        <w:t xml:space="preserve"> 2720</w:t>
      </w:r>
      <w:r>
        <w:rPr>
          <w:rFonts w:ascii="標楷體" w:eastAsia="標楷體" w:hAnsi="標楷體" w:cs="Arial" w:hint="eastAsia"/>
          <w:color w:val="222222"/>
          <w:sz w:val="36"/>
          <w:szCs w:val="36"/>
          <w:shd w:val="clear" w:color="auto" w:fill="FFFFFF"/>
        </w:rPr>
        <w:t>-</w:t>
      </w:r>
      <w:r w:rsidRPr="00592AB8">
        <w:rPr>
          <w:rFonts w:ascii="標楷體" w:eastAsia="標楷體" w:hAnsi="標楷體" w:cs="Arial"/>
          <w:color w:val="222222"/>
          <w:sz w:val="36"/>
          <w:szCs w:val="36"/>
          <w:shd w:val="clear" w:color="auto" w:fill="FFFFFF"/>
        </w:rPr>
        <w:t>7364</w:t>
      </w:r>
    </w:p>
    <w:p w:rsidR="006F224E" w:rsidRPr="00F00397" w:rsidRDefault="00592AB8" w:rsidP="006F224E">
      <w:pPr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sym w:font="Wingdings 2" w:char="F0EA"/>
      </w:r>
      <w:r w:rsidR="006F224E">
        <w:rPr>
          <w:rFonts w:ascii="標楷體" w:eastAsia="標楷體" w:hAnsi="標楷體" w:hint="eastAsia"/>
          <w:sz w:val="36"/>
          <w:szCs w:val="36"/>
        </w:rPr>
        <w:sym w:font="Wingdings 2" w:char="F0EA"/>
      </w:r>
      <w:r w:rsidR="006F224E">
        <w:rPr>
          <w:rFonts w:ascii="標楷體" w:eastAsia="標楷體" w:hAnsi="標楷體" w:hint="eastAsia"/>
          <w:sz w:val="36"/>
          <w:szCs w:val="36"/>
        </w:rPr>
        <w:t>注意事項：</w:t>
      </w:r>
    </w:p>
    <w:p w:rsidR="006F224E" w:rsidRDefault="006F224E" w:rsidP="006F224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本次活動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採</w:t>
      </w:r>
      <w:proofErr w:type="gramEnd"/>
      <w:r>
        <w:rPr>
          <w:rFonts w:ascii="標楷體" w:eastAsia="標楷體" w:hAnsi="標楷體" w:hint="eastAsia"/>
          <w:sz w:val="36"/>
          <w:szCs w:val="36"/>
        </w:rPr>
        <w:t>事先報名並編製名單得以進場。</w:t>
      </w:r>
    </w:p>
    <w:p w:rsidR="006F224E" w:rsidRDefault="006F224E" w:rsidP="006F224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本次活動借用第一兒童發展中心場所，為維護學童安全與樓層安全，本活動僅限定出入本活動場所。</w:t>
      </w:r>
    </w:p>
    <w:p w:rsidR="00B52AB7" w:rsidRDefault="006F224E" w:rsidP="00B52AB7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活動當日已邀請輔具評估治療師，可接受當日10名兒童進行評估，</w:t>
      </w:r>
      <w:r w:rsidR="00B52AB7">
        <w:rPr>
          <w:rFonts w:ascii="標楷體" w:eastAsia="標楷體" w:hAnsi="標楷體" w:hint="eastAsia"/>
          <w:sz w:val="36"/>
          <w:szCs w:val="36"/>
        </w:rPr>
        <w:t>填寫輔具評估建議書簡化流程。</w:t>
      </w:r>
    </w:p>
    <w:p w:rsidR="009A38A3" w:rsidRPr="009A38A3" w:rsidRDefault="009A38A3" w:rsidP="009A38A3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敬請電郵報名：</w:t>
      </w:r>
      <w:r w:rsidRPr="009A38A3">
        <w:rPr>
          <w:rFonts w:ascii="Arial Unicode MS" w:eastAsia="Arial Unicode MS" w:hAnsi="Arial Unicode MS" w:cs="Arial Unicode MS"/>
          <w:sz w:val="40"/>
          <w:szCs w:val="40"/>
          <w:shd w:val="clear" w:color="auto" w:fill="F1F0F0"/>
        </w:rPr>
        <w:t>Pumila@gmail.com</w:t>
      </w:r>
    </w:p>
    <w:p w:rsidR="009A38A3" w:rsidRPr="009A38A3" w:rsidRDefault="009A38A3" w:rsidP="009A38A3">
      <w:pPr>
        <w:ind w:left="960"/>
        <w:rPr>
          <w:rFonts w:ascii="標楷體" w:eastAsia="標楷體" w:hAnsi="標楷體"/>
          <w:sz w:val="36"/>
          <w:szCs w:val="36"/>
        </w:rPr>
      </w:pPr>
    </w:p>
    <w:p w:rsidR="00592AB8" w:rsidRDefault="0060132A" w:rsidP="0060132A">
      <w:pPr>
        <w:ind w:firstLineChars="200" w:firstLine="720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報名表</w:t>
      </w:r>
    </w:p>
    <w:p w:rsidR="009A38A3" w:rsidRPr="00592AB8" w:rsidRDefault="009A38A3" w:rsidP="0060132A">
      <w:pPr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8"/>
        <w:tblW w:w="8613" w:type="dxa"/>
        <w:tblLook w:val="04A0"/>
      </w:tblPr>
      <w:tblGrid>
        <w:gridCol w:w="2153"/>
        <w:gridCol w:w="2153"/>
        <w:gridCol w:w="2153"/>
        <w:gridCol w:w="2154"/>
      </w:tblGrid>
      <w:tr w:rsidR="0060132A" w:rsidTr="0060132A">
        <w:tc>
          <w:tcPr>
            <w:tcW w:w="2153" w:type="dxa"/>
            <w:vAlign w:val="center"/>
          </w:tcPr>
          <w:p w:rsidR="0060132A" w:rsidRDefault="0060132A" w:rsidP="0060132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家長姓名</w:t>
            </w:r>
          </w:p>
        </w:tc>
        <w:tc>
          <w:tcPr>
            <w:tcW w:w="2153" w:type="dxa"/>
            <w:vAlign w:val="center"/>
          </w:tcPr>
          <w:p w:rsidR="0060132A" w:rsidRDefault="0060132A" w:rsidP="006013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孩童姓名</w:t>
            </w:r>
          </w:p>
        </w:tc>
        <w:tc>
          <w:tcPr>
            <w:tcW w:w="2153" w:type="dxa"/>
            <w:vAlign w:val="center"/>
          </w:tcPr>
          <w:p w:rsidR="0060132A" w:rsidRDefault="0060132A" w:rsidP="006013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出生年月日</w:t>
            </w:r>
          </w:p>
        </w:tc>
        <w:tc>
          <w:tcPr>
            <w:tcW w:w="2154" w:type="dxa"/>
            <w:vAlign w:val="center"/>
          </w:tcPr>
          <w:p w:rsidR="0060132A" w:rsidRDefault="0060132A" w:rsidP="006013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手冊障別</w:t>
            </w:r>
          </w:p>
        </w:tc>
      </w:tr>
      <w:tr w:rsidR="0060132A" w:rsidTr="0060132A">
        <w:tc>
          <w:tcPr>
            <w:tcW w:w="2153" w:type="dxa"/>
            <w:vAlign w:val="center"/>
          </w:tcPr>
          <w:p w:rsidR="0060132A" w:rsidRDefault="0060132A" w:rsidP="006013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53" w:type="dxa"/>
            <w:vAlign w:val="center"/>
          </w:tcPr>
          <w:p w:rsidR="0060132A" w:rsidRDefault="0060132A" w:rsidP="006013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53" w:type="dxa"/>
            <w:vAlign w:val="center"/>
          </w:tcPr>
          <w:p w:rsidR="0060132A" w:rsidRDefault="0060132A" w:rsidP="006013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54" w:type="dxa"/>
            <w:vAlign w:val="center"/>
          </w:tcPr>
          <w:p w:rsidR="0060132A" w:rsidRDefault="0060132A" w:rsidP="006013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0132A" w:rsidTr="0060132A">
        <w:tc>
          <w:tcPr>
            <w:tcW w:w="2153" w:type="dxa"/>
            <w:vAlign w:val="center"/>
          </w:tcPr>
          <w:p w:rsidR="0060132A" w:rsidRDefault="0060132A" w:rsidP="006013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聯絡電話</w:t>
            </w:r>
          </w:p>
        </w:tc>
        <w:tc>
          <w:tcPr>
            <w:tcW w:w="6460" w:type="dxa"/>
            <w:gridSpan w:val="3"/>
          </w:tcPr>
          <w:p w:rsidR="0060132A" w:rsidRDefault="0060132A" w:rsidP="0060132A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連絡地址(評估書寄送地址)</w:t>
            </w:r>
          </w:p>
        </w:tc>
      </w:tr>
      <w:tr w:rsidR="0060132A" w:rsidTr="005F3489">
        <w:tc>
          <w:tcPr>
            <w:tcW w:w="2153" w:type="dxa"/>
            <w:vAlign w:val="center"/>
          </w:tcPr>
          <w:p w:rsidR="0060132A" w:rsidRDefault="0060132A" w:rsidP="006013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460" w:type="dxa"/>
            <w:gridSpan w:val="3"/>
            <w:vAlign w:val="center"/>
          </w:tcPr>
          <w:p w:rsidR="0060132A" w:rsidRDefault="0060132A" w:rsidP="006013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573AD" w:rsidTr="00FA05C0">
        <w:tc>
          <w:tcPr>
            <w:tcW w:w="2153" w:type="dxa"/>
            <w:vAlign w:val="center"/>
          </w:tcPr>
          <w:p w:rsidR="00C573AD" w:rsidRPr="00C573AD" w:rsidRDefault="00C573AD" w:rsidP="00C573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573AD">
              <w:rPr>
                <w:rFonts w:ascii="標楷體" w:eastAsia="標楷體" w:hAnsi="標楷體" w:cs="Helvetica"/>
                <w:sz w:val="36"/>
                <w:szCs w:val="36"/>
                <w:shd w:val="clear" w:color="auto" w:fill="F1F0F0"/>
              </w:rPr>
              <w:t>孩子身高</w:t>
            </w:r>
          </w:p>
        </w:tc>
        <w:tc>
          <w:tcPr>
            <w:tcW w:w="2153" w:type="dxa"/>
            <w:vAlign w:val="center"/>
          </w:tcPr>
          <w:p w:rsidR="00C573AD" w:rsidRPr="00C573AD" w:rsidRDefault="00C573AD" w:rsidP="006013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573AD">
              <w:rPr>
                <w:rFonts w:ascii="標楷體" w:eastAsia="標楷體" w:hAnsi="標楷體" w:cs="Helvetica"/>
                <w:sz w:val="36"/>
                <w:szCs w:val="36"/>
                <w:shd w:val="clear" w:color="auto" w:fill="F1F0F0"/>
              </w:rPr>
              <w:t>孩子體重</w:t>
            </w:r>
          </w:p>
        </w:tc>
        <w:tc>
          <w:tcPr>
            <w:tcW w:w="4307" w:type="dxa"/>
            <w:gridSpan w:val="2"/>
            <w:vAlign w:val="center"/>
          </w:tcPr>
          <w:p w:rsidR="00C573AD" w:rsidRDefault="00C573AD" w:rsidP="006013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573AD">
              <w:rPr>
                <w:rFonts w:ascii="標楷體" w:eastAsia="標楷體" w:hAnsi="標楷體" w:cs="Helvetica"/>
                <w:sz w:val="36"/>
                <w:szCs w:val="36"/>
                <w:shd w:val="clear" w:color="auto" w:fill="F1F0F0"/>
              </w:rPr>
              <w:t>診斷</w:t>
            </w:r>
          </w:p>
        </w:tc>
      </w:tr>
      <w:tr w:rsidR="00C573AD" w:rsidTr="00FA05C0">
        <w:tc>
          <w:tcPr>
            <w:tcW w:w="2153" w:type="dxa"/>
            <w:vAlign w:val="center"/>
          </w:tcPr>
          <w:p w:rsidR="00C573AD" w:rsidRPr="00C573AD" w:rsidRDefault="00C573AD" w:rsidP="00C573AD">
            <w:pPr>
              <w:jc w:val="center"/>
              <w:rPr>
                <w:rFonts w:ascii="標楷體" w:eastAsia="標楷體" w:hAnsi="標楷體" w:cs="Helvetica"/>
                <w:sz w:val="36"/>
                <w:szCs w:val="36"/>
                <w:shd w:val="clear" w:color="auto" w:fill="F1F0F0"/>
              </w:rPr>
            </w:pPr>
          </w:p>
        </w:tc>
        <w:tc>
          <w:tcPr>
            <w:tcW w:w="2153" w:type="dxa"/>
            <w:vAlign w:val="center"/>
          </w:tcPr>
          <w:p w:rsidR="00C573AD" w:rsidRPr="00C573AD" w:rsidRDefault="00C573AD" w:rsidP="0060132A">
            <w:pPr>
              <w:jc w:val="center"/>
              <w:rPr>
                <w:rFonts w:ascii="標楷體" w:eastAsia="標楷體" w:hAnsi="標楷體" w:cs="Helvetica"/>
                <w:sz w:val="36"/>
                <w:szCs w:val="36"/>
                <w:shd w:val="clear" w:color="auto" w:fill="F1F0F0"/>
              </w:rPr>
            </w:pPr>
          </w:p>
        </w:tc>
        <w:tc>
          <w:tcPr>
            <w:tcW w:w="4307" w:type="dxa"/>
            <w:gridSpan w:val="2"/>
            <w:vAlign w:val="center"/>
          </w:tcPr>
          <w:p w:rsidR="00C573AD" w:rsidRPr="00C573AD" w:rsidRDefault="00C573AD" w:rsidP="0060132A">
            <w:pPr>
              <w:jc w:val="center"/>
              <w:rPr>
                <w:rFonts w:ascii="標楷體" w:eastAsia="標楷體" w:hAnsi="標楷體" w:cs="Helvetica"/>
                <w:sz w:val="36"/>
                <w:szCs w:val="36"/>
                <w:shd w:val="clear" w:color="auto" w:fill="F1F0F0"/>
              </w:rPr>
            </w:pPr>
          </w:p>
        </w:tc>
      </w:tr>
      <w:tr w:rsidR="00C573AD" w:rsidTr="003055CD">
        <w:tc>
          <w:tcPr>
            <w:tcW w:w="4306" w:type="dxa"/>
            <w:gridSpan w:val="2"/>
            <w:vAlign w:val="center"/>
          </w:tcPr>
          <w:p w:rsidR="00C573AD" w:rsidRPr="00C573AD" w:rsidRDefault="00C573AD" w:rsidP="006013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573AD">
              <w:rPr>
                <w:rFonts w:ascii="標楷體" w:eastAsia="標楷體" w:hAnsi="標楷體" w:hint="eastAsia"/>
                <w:sz w:val="36"/>
                <w:szCs w:val="36"/>
              </w:rPr>
              <w:t>正面照片</w:t>
            </w:r>
            <w:r w:rsidR="009A38A3">
              <w:rPr>
                <w:rFonts w:ascii="標楷體" w:eastAsia="標楷體" w:hAnsi="標楷體" w:hint="eastAsia"/>
                <w:sz w:val="36"/>
                <w:szCs w:val="36"/>
              </w:rPr>
              <w:t>(可使用電子檔)</w:t>
            </w:r>
          </w:p>
        </w:tc>
        <w:tc>
          <w:tcPr>
            <w:tcW w:w="4307" w:type="dxa"/>
            <w:gridSpan w:val="2"/>
            <w:vAlign w:val="center"/>
          </w:tcPr>
          <w:p w:rsidR="00C573AD" w:rsidRDefault="00C573AD" w:rsidP="006013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573AD">
              <w:rPr>
                <w:rFonts w:ascii="標楷體" w:eastAsia="標楷體" w:hAnsi="標楷體" w:cs="Helvetica"/>
                <w:sz w:val="36"/>
                <w:szCs w:val="36"/>
                <w:shd w:val="clear" w:color="auto" w:fill="F1F0F0"/>
              </w:rPr>
              <w:t>側面照片</w:t>
            </w:r>
            <w:r w:rsidR="009A38A3">
              <w:rPr>
                <w:rFonts w:ascii="標楷體" w:eastAsia="標楷體" w:hAnsi="標楷體" w:hint="eastAsia"/>
                <w:sz w:val="36"/>
                <w:szCs w:val="36"/>
              </w:rPr>
              <w:t>(可使用電子檔)</w:t>
            </w:r>
          </w:p>
        </w:tc>
      </w:tr>
      <w:tr w:rsidR="009A38A3" w:rsidTr="00246994">
        <w:trPr>
          <w:trHeight w:val="4370"/>
        </w:trPr>
        <w:tc>
          <w:tcPr>
            <w:tcW w:w="4306" w:type="dxa"/>
            <w:gridSpan w:val="2"/>
            <w:vAlign w:val="center"/>
          </w:tcPr>
          <w:p w:rsidR="009A38A3" w:rsidRDefault="009A38A3" w:rsidP="006013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07" w:type="dxa"/>
            <w:gridSpan w:val="2"/>
            <w:vAlign w:val="center"/>
          </w:tcPr>
          <w:p w:rsidR="009A38A3" w:rsidRDefault="009A38A3" w:rsidP="006013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592AB8" w:rsidRPr="00F00397" w:rsidRDefault="00592AB8" w:rsidP="00592AB8">
      <w:pPr>
        <w:ind w:firstLineChars="200" w:firstLine="720"/>
        <w:rPr>
          <w:rFonts w:ascii="標楷體" w:eastAsia="標楷體" w:hAnsi="標楷體"/>
          <w:sz w:val="36"/>
          <w:szCs w:val="36"/>
        </w:rPr>
      </w:pPr>
    </w:p>
    <w:sectPr w:rsidR="00592AB8" w:rsidRPr="00F00397" w:rsidSect="00941F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083" w:rsidRDefault="00E21083" w:rsidP="00F00397">
      <w:r>
        <w:separator/>
      </w:r>
    </w:p>
  </w:endnote>
  <w:endnote w:type="continuationSeparator" w:id="0">
    <w:p w:rsidR="00E21083" w:rsidRDefault="00E21083" w:rsidP="00F00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083" w:rsidRDefault="00E21083" w:rsidP="00F00397">
      <w:r>
        <w:separator/>
      </w:r>
    </w:p>
  </w:footnote>
  <w:footnote w:type="continuationSeparator" w:id="0">
    <w:p w:rsidR="00E21083" w:rsidRDefault="00E21083" w:rsidP="00F00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3B83"/>
    <w:multiLevelType w:val="hybridMultilevel"/>
    <w:tmpl w:val="5FE6809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397"/>
    <w:rsid w:val="001D0FAF"/>
    <w:rsid w:val="004C23CB"/>
    <w:rsid w:val="00592AB8"/>
    <w:rsid w:val="005F14EF"/>
    <w:rsid w:val="0060132A"/>
    <w:rsid w:val="006F224E"/>
    <w:rsid w:val="007D02B7"/>
    <w:rsid w:val="008C56BA"/>
    <w:rsid w:val="00941F85"/>
    <w:rsid w:val="009A38A3"/>
    <w:rsid w:val="00A3307E"/>
    <w:rsid w:val="00B52AB7"/>
    <w:rsid w:val="00C573AD"/>
    <w:rsid w:val="00C67FCE"/>
    <w:rsid w:val="00C7768F"/>
    <w:rsid w:val="00D62BBE"/>
    <w:rsid w:val="00D97FAC"/>
    <w:rsid w:val="00E21083"/>
    <w:rsid w:val="00F0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0039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00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00397"/>
    <w:rPr>
      <w:sz w:val="20"/>
      <w:szCs w:val="20"/>
    </w:rPr>
  </w:style>
  <w:style w:type="character" w:customStyle="1" w:styleId="rcm">
    <w:name w:val="_rcm"/>
    <w:basedOn w:val="a0"/>
    <w:rsid w:val="00592AB8"/>
  </w:style>
  <w:style w:type="paragraph" w:styleId="a7">
    <w:name w:val="List Paragraph"/>
    <w:basedOn w:val="a"/>
    <w:uiPriority w:val="34"/>
    <w:qFormat/>
    <w:rsid w:val="006F224E"/>
    <w:pPr>
      <w:ind w:leftChars="200" w:left="480"/>
    </w:pPr>
  </w:style>
  <w:style w:type="table" w:styleId="a8">
    <w:name w:val="Table Grid"/>
    <w:basedOn w:val="a1"/>
    <w:uiPriority w:val="59"/>
    <w:rsid w:val="00601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A38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81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65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chi</cp:lastModifiedBy>
  <cp:revision>4</cp:revision>
  <dcterms:created xsi:type="dcterms:W3CDTF">2017-03-22T15:19:00Z</dcterms:created>
  <dcterms:modified xsi:type="dcterms:W3CDTF">2017-03-22T15:25:00Z</dcterms:modified>
</cp:coreProperties>
</file>